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9AFF" w14:textId="3C3C1E83" w:rsidR="00DF329B" w:rsidRPr="00C213D0" w:rsidRDefault="00814BE5" w:rsidP="00C213D0">
      <w:pPr>
        <w:tabs>
          <w:tab w:val="left" w:pos="3440"/>
        </w:tabs>
        <w:rPr>
          <w:rFonts w:ascii="Arial" w:hAnsi="Arial" w:cs="Arial"/>
        </w:rPr>
      </w:pPr>
      <w:bookmarkStart w:id="0" w:name="_GoBack"/>
      <w:r w:rsidRPr="00C213D0">
        <w:rPr>
          <w:rFonts w:ascii="Arial" w:hAnsi="Arial" w:cs="Arial"/>
        </w:rPr>
        <w:t xml:space="preserve">      </w:t>
      </w:r>
    </w:p>
    <w:p w14:paraId="74B8DEF5" w14:textId="77777777" w:rsidR="00DF329B" w:rsidRPr="00C213D0" w:rsidRDefault="00DF329B" w:rsidP="00DF329B">
      <w:pPr>
        <w:tabs>
          <w:tab w:val="left" w:pos="3440"/>
        </w:tabs>
        <w:rPr>
          <w:rFonts w:ascii="Arial" w:hAnsi="Arial" w:cs="Arial"/>
          <w:b/>
          <w:u w:val="single"/>
        </w:rPr>
      </w:pPr>
      <w:r w:rsidRPr="00C213D0">
        <w:rPr>
          <w:rFonts w:ascii="Arial" w:hAnsi="Arial" w:cs="Arial"/>
        </w:rPr>
        <w:t xml:space="preserve"> </w:t>
      </w:r>
    </w:p>
    <w:p w14:paraId="734E514A" w14:textId="78E0ECEE" w:rsidR="00DF329B" w:rsidRPr="00C213D0" w:rsidRDefault="00DF329B" w:rsidP="00FF7CB0">
      <w:pPr>
        <w:tabs>
          <w:tab w:val="left" w:pos="3440"/>
        </w:tabs>
        <w:rPr>
          <w:rFonts w:ascii="Arial" w:hAnsi="Arial" w:cs="Arial"/>
          <w:b/>
          <w:u w:val="single"/>
        </w:rPr>
      </w:pPr>
    </w:p>
    <w:tbl>
      <w:tblPr>
        <w:tblStyle w:val="Grigliatabella"/>
        <w:tblW w:w="11390" w:type="dxa"/>
        <w:tblLook w:val="04A0" w:firstRow="1" w:lastRow="0" w:firstColumn="1" w:lastColumn="0" w:noHBand="0" w:noVBand="1"/>
      </w:tblPr>
      <w:tblGrid>
        <w:gridCol w:w="3777"/>
        <w:gridCol w:w="3294"/>
        <w:gridCol w:w="4319"/>
      </w:tblGrid>
      <w:tr w:rsidR="00347A09" w:rsidRPr="00C213D0" w14:paraId="667BE699" w14:textId="77777777" w:rsidTr="00347A09">
        <w:tc>
          <w:tcPr>
            <w:tcW w:w="11390" w:type="dxa"/>
            <w:gridSpan w:val="3"/>
          </w:tcPr>
          <w:p w14:paraId="7F029A9E" w14:textId="77777777" w:rsidR="00347A09" w:rsidRDefault="00347A09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 xml:space="preserve">COMPETENZA DIGITALE </w:t>
            </w:r>
          </w:p>
          <w:p w14:paraId="232C2210" w14:textId="77777777" w:rsidR="00347A09" w:rsidRDefault="00347A09">
            <w:pPr>
              <w:rPr>
                <w:rFonts w:ascii="Arial" w:hAnsi="Arial" w:cs="Arial"/>
                <w:b/>
              </w:rPr>
            </w:pPr>
          </w:p>
          <w:p w14:paraId="21F29929" w14:textId="77777777" w:rsidR="00347A09" w:rsidRDefault="00347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 DI RIFERIMENTO :TUTTE</w:t>
            </w:r>
          </w:p>
          <w:p w14:paraId="5433E8EE" w14:textId="2769DC10" w:rsidR="00347A09" w:rsidRPr="00C213D0" w:rsidRDefault="00347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 CONCORRENTI:TUTTE</w:t>
            </w:r>
          </w:p>
        </w:tc>
      </w:tr>
      <w:tr w:rsidR="00347A09" w:rsidRPr="00C213D0" w14:paraId="19405F15" w14:textId="77777777" w:rsidTr="00347A09">
        <w:tc>
          <w:tcPr>
            <w:tcW w:w="11390" w:type="dxa"/>
            <w:gridSpan w:val="3"/>
          </w:tcPr>
          <w:p w14:paraId="735386B2" w14:textId="67EE567A" w:rsidR="00347A09" w:rsidRPr="00C213D0" w:rsidRDefault="00347A09" w:rsidP="002872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213D0">
              <w:rPr>
                <w:rFonts w:ascii="Arial" w:hAnsi="Arial" w:cs="Arial"/>
                <w:b/>
                <w:color w:val="000000"/>
              </w:rPr>
              <w:t>-</w:t>
            </w:r>
            <w:r w:rsidRPr="00C213D0">
              <w:rPr>
                <w:rFonts w:ascii="Arial" w:hAnsi="Arial" w:cs="Arial"/>
                <w:color w:val="000000"/>
              </w:rPr>
              <w:t>RACCOMDANZIONE DEL PARLAMENTO EUROPEO E DEL CONSIGLIO 18.12.2006</w:t>
            </w:r>
          </w:p>
          <w:p w14:paraId="513E31D6" w14:textId="77777777" w:rsidR="00347A09" w:rsidRPr="00C213D0" w:rsidRDefault="00347A09" w:rsidP="002872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34D5847" w14:textId="3D787570" w:rsidR="00347A09" w:rsidRPr="00C213D0" w:rsidRDefault="00347A09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  <w:color w:val="000000"/>
              </w:rPr>
              <w:t xml:space="preserve"> -INDICAZIONI  NAZIONALI PER IL CURRICOLO 2012</w:t>
            </w:r>
          </w:p>
        </w:tc>
      </w:tr>
      <w:tr w:rsidR="00347A09" w:rsidRPr="00C213D0" w14:paraId="176B4BE4" w14:textId="77777777" w:rsidTr="00347A09">
        <w:tc>
          <w:tcPr>
            <w:tcW w:w="11390" w:type="dxa"/>
            <w:gridSpan w:val="3"/>
          </w:tcPr>
          <w:p w14:paraId="177E1500" w14:textId="77777777" w:rsidR="00347A09" w:rsidRPr="00C213D0" w:rsidRDefault="00347A09" w:rsidP="00C213D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  <w:b/>
                <w:bCs/>
              </w:rPr>
              <w:t xml:space="preserve">PROFILO DELLE COMPETENZE SCUOLA SECONDARIA DI 1° GRADO </w:t>
            </w:r>
          </w:p>
          <w:p w14:paraId="0A1DA364" w14:textId="1F11C675" w:rsidR="00347A09" w:rsidRPr="00C213D0" w:rsidRDefault="00347A09" w:rsidP="00C213D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Comprende, individua e usa con consapevolezza </w:t>
            </w:r>
            <w:r w:rsidRPr="00C213D0">
              <w:rPr>
                <w:rFonts w:ascii="Arial" w:hAnsi="Arial" w:cs="Arial"/>
                <w:bCs/>
              </w:rPr>
              <w:t>le tecnologie della comunicazione per ricercare e analizzare dati ed informazioni, per distinguere informazioni attendibili da quelle che necessitano di approfondimento, di controllo e di verifica e per interagire con soggetti diversi nel mondo</w:t>
            </w:r>
            <w:r w:rsidRPr="00C213D0">
              <w:rPr>
                <w:rFonts w:ascii="Arial" w:hAnsi="Arial" w:cs="Arial"/>
              </w:rPr>
              <w:t>.</w:t>
            </w:r>
          </w:p>
          <w:p w14:paraId="0A5A3BF8" w14:textId="29AAF8A6" w:rsidR="00347A09" w:rsidRPr="00C213D0" w:rsidRDefault="00347A09" w:rsidP="00C213D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Utilizza i software e gli strumenti tecnologici in modo critico, valutandone l'uso proprio e improprio, riconoscendone le potenzialità, i rischi, le soluzioni possibili che offrono in contesti non scolastici. </w:t>
            </w:r>
          </w:p>
          <w:p w14:paraId="5C21CABB" w14:textId="30A975AB" w:rsidR="00347A09" w:rsidRPr="00C213D0" w:rsidRDefault="00347A09">
            <w:pPr>
              <w:rPr>
                <w:rFonts w:ascii="Arial" w:hAnsi="Arial" w:cs="Arial"/>
              </w:rPr>
            </w:pPr>
          </w:p>
        </w:tc>
      </w:tr>
      <w:tr w:rsidR="00347A09" w:rsidRPr="00C213D0" w14:paraId="10ED3E2A" w14:textId="77777777" w:rsidTr="00347A09">
        <w:tc>
          <w:tcPr>
            <w:tcW w:w="3777" w:type="dxa"/>
          </w:tcPr>
          <w:p w14:paraId="6F197A31" w14:textId="27104C78" w:rsidR="00347A09" w:rsidRDefault="00347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TERZA</w:t>
            </w:r>
          </w:p>
          <w:p w14:paraId="7013F8DC" w14:textId="77777777" w:rsidR="00347A09" w:rsidRDefault="00347A09">
            <w:pPr>
              <w:rPr>
                <w:rFonts w:ascii="Arial" w:hAnsi="Arial" w:cs="Arial"/>
                <w:b/>
              </w:rPr>
            </w:pPr>
          </w:p>
          <w:p w14:paraId="00763694" w14:textId="74FD73A5" w:rsidR="00347A09" w:rsidRPr="00C213D0" w:rsidRDefault="00347A09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TRAGUARDI DI COMPETENZA</w:t>
            </w:r>
          </w:p>
        </w:tc>
        <w:tc>
          <w:tcPr>
            <w:tcW w:w="3294" w:type="dxa"/>
          </w:tcPr>
          <w:p w14:paraId="3F718AE9" w14:textId="77777777" w:rsidR="00347A09" w:rsidRDefault="00347A09">
            <w:pPr>
              <w:rPr>
                <w:rFonts w:ascii="Arial" w:hAnsi="Arial" w:cs="Arial"/>
                <w:b/>
              </w:rPr>
            </w:pPr>
          </w:p>
          <w:p w14:paraId="493F04A9" w14:textId="77777777" w:rsidR="00347A09" w:rsidRDefault="00347A09">
            <w:pPr>
              <w:rPr>
                <w:rFonts w:ascii="Arial" w:hAnsi="Arial" w:cs="Arial"/>
                <w:b/>
              </w:rPr>
            </w:pPr>
          </w:p>
          <w:p w14:paraId="04BE7EEC" w14:textId="3E263C8C" w:rsidR="00347A09" w:rsidRPr="00C213D0" w:rsidRDefault="00347A09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4319" w:type="dxa"/>
          </w:tcPr>
          <w:p w14:paraId="01EACFB6" w14:textId="77777777" w:rsidR="00347A09" w:rsidRDefault="00347A09" w:rsidP="0028726B">
            <w:pPr>
              <w:ind w:right="-187"/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 xml:space="preserve"> </w:t>
            </w:r>
          </w:p>
          <w:p w14:paraId="11A2A13D" w14:textId="77777777" w:rsidR="00347A09" w:rsidRDefault="00347A09" w:rsidP="0028726B">
            <w:pPr>
              <w:ind w:right="-187"/>
              <w:rPr>
                <w:rFonts w:ascii="Arial" w:hAnsi="Arial" w:cs="Arial"/>
                <w:b/>
              </w:rPr>
            </w:pPr>
          </w:p>
          <w:p w14:paraId="52187FD7" w14:textId="282F1C09" w:rsidR="00347A09" w:rsidRPr="00C213D0" w:rsidRDefault="00347A09" w:rsidP="0028726B">
            <w:pPr>
              <w:ind w:right="-187"/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 xml:space="preserve">CONOSCENZE </w:t>
            </w:r>
          </w:p>
        </w:tc>
      </w:tr>
      <w:tr w:rsidR="00347A09" w:rsidRPr="00C213D0" w14:paraId="51702F9F" w14:textId="77777777" w:rsidTr="00347A09">
        <w:tc>
          <w:tcPr>
            <w:tcW w:w="3777" w:type="dxa"/>
          </w:tcPr>
          <w:p w14:paraId="1336353A" w14:textId="42D1D027" w:rsidR="00347A09" w:rsidRDefault="00347A09" w:rsidP="0028726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13D0">
              <w:rPr>
                <w:rFonts w:ascii="Arial" w:hAnsi="Arial" w:cs="Arial"/>
              </w:rPr>
              <w:t>Utilizza correttamente Word, Excel, Power Point riconoscendone le funzioni essenziali.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220DDE1C" w14:textId="062B538B" w:rsidR="00347A09" w:rsidRPr="00C213D0" w:rsidRDefault="00347A09" w:rsidP="0028726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13D0">
              <w:rPr>
                <w:rFonts w:ascii="Arial" w:hAnsi="Arial" w:cs="Arial"/>
              </w:rPr>
              <w:t xml:space="preserve">Riesce a identificare lo strumento opportuno per la comunicazione che vuole </w:t>
            </w:r>
            <w:r w:rsidRPr="00C213D0">
              <w:rPr>
                <w:rFonts w:ascii="Arial" w:hAnsi="Arial" w:cs="Arial"/>
              </w:rPr>
              <w:lastRenderedPageBreak/>
              <w:t>realizzare.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784475A5" w14:textId="4730BA23" w:rsidR="00347A09" w:rsidRPr="00C213D0" w:rsidRDefault="00347A09" w:rsidP="00995E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13D0">
              <w:rPr>
                <w:rFonts w:ascii="Arial" w:hAnsi="Arial" w:cs="Arial"/>
              </w:rPr>
              <w:t>Utilizza in modo corretto e opportuno gli strumenti affidati per la realizzazione dei lavori</w:t>
            </w:r>
          </w:p>
        </w:tc>
        <w:tc>
          <w:tcPr>
            <w:tcW w:w="3294" w:type="dxa"/>
          </w:tcPr>
          <w:p w14:paraId="42C737CE" w14:textId="7522E042" w:rsidR="00347A09" w:rsidRPr="00C213D0" w:rsidRDefault="00347A09" w:rsidP="001C17D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lastRenderedPageBreak/>
              <w:t xml:space="preserve">Sapere utilizzare singolarmente e/o in gruppo, i software per scrivere, elaborare dati, creare presentazioni,  per esprimere le proprie esperienze. </w:t>
            </w:r>
          </w:p>
          <w:p w14:paraId="720835C6" w14:textId="1178DCAE" w:rsidR="00347A09" w:rsidRPr="00C213D0" w:rsidRDefault="00347A09" w:rsidP="001C17D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Sapere utilizzare a singolarmente e/o in gruppo, </w:t>
            </w:r>
            <w:r w:rsidRPr="00C213D0">
              <w:rPr>
                <w:rFonts w:ascii="Arial" w:hAnsi="Arial" w:cs="Arial"/>
              </w:rPr>
              <w:lastRenderedPageBreak/>
              <w:t>le piat</w:t>
            </w:r>
            <w:r>
              <w:rPr>
                <w:rFonts w:ascii="Arial" w:hAnsi="Arial" w:cs="Arial"/>
              </w:rPr>
              <w:t>taforme informatiche per l'e</w:t>
            </w:r>
            <w:r w:rsidRPr="00C213D0">
              <w:rPr>
                <w:rFonts w:ascii="Arial" w:hAnsi="Arial" w:cs="Arial"/>
              </w:rPr>
              <w:t xml:space="preserve">-learning per svolgere i vari compiti assegnati e per comunicare. </w:t>
            </w:r>
          </w:p>
          <w:p w14:paraId="7E4031EC" w14:textId="448D0460" w:rsidR="00347A09" w:rsidRPr="00C213D0" w:rsidRDefault="00347A09" w:rsidP="001C17D8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Sapere utilizzare singolarmente  e/o in gruppo, gli strumenti informatici della scuola per la realizzazione dei vari compiti assegnati, per esprimere proprie esperienze per effettuare ricerche, per comunicare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19" w:type="dxa"/>
          </w:tcPr>
          <w:p w14:paraId="33F83B68" w14:textId="796C37F4" w:rsidR="00347A09" w:rsidRPr="00C213D0" w:rsidRDefault="00347A09" w:rsidP="0028726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lastRenderedPageBreak/>
              <w:t>I principali software                          windows,</w:t>
            </w:r>
            <w:r w:rsidRPr="00C213D0">
              <w:rPr>
                <w:rFonts w:ascii="MS Mincho" w:eastAsia="MS Mincho" w:hAnsi="MS Mincho" w:cs="MS Mincho"/>
              </w:rPr>
              <w:t> </w:t>
            </w:r>
            <w:r>
              <w:rPr>
                <w:rFonts w:ascii="Arial" w:hAnsi="Arial" w:cs="Arial"/>
              </w:rPr>
              <w:t>power point, excel</w:t>
            </w:r>
            <w:r w:rsidRPr="00C213D0">
              <w:rPr>
                <w:rFonts w:ascii="Arial" w:hAnsi="Arial" w:cs="Arial"/>
              </w:rPr>
              <w:t xml:space="preserve">. </w:t>
            </w:r>
          </w:p>
          <w:p w14:paraId="550BD7F3" w14:textId="467D9EBA" w:rsidR="00347A09" w:rsidRPr="00C213D0" w:rsidRDefault="00347A09" w:rsidP="001C17D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Le piattaforme informatiche </w:t>
            </w:r>
          </w:p>
          <w:p w14:paraId="7562269C" w14:textId="1CDE7AE5" w:rsidR="00347A09" w:rsidRPr="00C213D0" w:rsidRDefault="00347A09" w:rsidP="001C17D8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Gli strumenti tecnologici :LIM, tablet, ebook reader, pc.</w:t>
            </w:r>
          </w:p>
        </w:tc>
      </w:tr>
      <w:tr w:rsidR="00347A09" w:rsidRPr="00C213D0" w14:paraId="515B6D77" w14:textId="77777777" w:rsidTr="00347A09">
        <w:tc>
          <w:tcPr>
            <w:tcW w:w="3777" w:type="dxa"/>
          </w:tcPr>
          <w:p w14:paraId="4167BD87" w14:textId="46A3F2AE" w:rsidR="00347A09" w:rsidRPr="00C213D0" w:rsidRDefault="00347A09" w:rsidP="00E34C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C213D0">
              <w:rPr>
                <w:rFonts w:ascii="Arial" w:hAnsi="Arial" w:cs="Arial"/>
              </w:rPr>
              <w:t>ndividua i  rischi  nell’utilizzo della rete Internet.</w:t>
            </w:r>
          </w:p>
        </w:tc>
        <w:tc>
          <w:tcPr>
            <w:tcW w:w="3294" w:type="dxa"/>
          </w:tcPr>
          <w:p w14:paraId="352D3DE5" w14:textId="58BBEC31" w:rsidR="00347A09" w:rsidRPr="00C213D0" w:rsidRDefault="00347A09" w:rsidP="00E34C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la rete in modo autonomo e critico, valutandone gli aspetti positivi. </w:t>
            </w:r>
          </w:p>
          <w:p w14:paraId="23AC4DD0" w14:textId="3C60FCC7" w:rsidR="00347A09" w:rsidRPr="00C213D0" w:rsidRDefault="00347A09" w:rsidP="00E34C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in modo proprio gli strumenti tecnologici della scuola </w:t>
            </w:r>
          </w:p>
          <w:p w14:paraId="3B9D1C86" w14:textId="77777777" w:rsidR="00347A09" w:rsidRPr="00C213D0" w:rsidRDefault="00347A09" w:rsidP="00E34C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6AEC7971" w14:textId="2B3A2EA2" w:rsidR="00347A09" w:rsidRPr="00C213D0" w:rsidRDefault="00347A09" w:rsidP="00E34C5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Reti informatiche : motori di ricerca, email, chat, social network, download, diritto d’autore, ecc.</w:t>
            </w:r>
          </w:p>
          <w:p w14:paraId="43DEB1E5" w14:textId="70EDA6E5" w:rsidR="00347A09" w:rsidRPr="00C213D0" w:rsidRDefault="00347A09" w:rsidP="00E34C5A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Il regolamento  d ‘Istituto sull'uso del laboratorio informatico/linguistico e dei vari strumenti tecnologici della scuola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D9FE3E3" w14:textId="77777777" w:rsidR="00FF7CB0" w:rsidRPr="00C213D0" w:rsidRDefault="00FF7CB0" w:rsidP="00FF7CB0">
      <w:pPr>
        <w:tabs>
          <w:tab w:val="left" w:pos="3440"/>
        </w:tabs>
        <w:rPr>
          <w:rFonts w:ascii="Arial" w:hAnsi="Arial" w:cs="Arial"/>
          <w:b/>
          <w:u w:val="single"/>
        </w:rPr>
      </w:pPr>
    </w:p>
    <w:p w14:paraId="2F9C629A" w14:textId="169EDA6E" w:rsidR="00A00AF0" w:rsidRPr="00C213D0" w:rsidRDefault="00A00AF0" w:rsidP="00FF7CB0">
      <w:pPr>
        <w:tabs>
          <w:tab w:val="left" w:pos="3440"/>
        </w:tabs>
        <w:rPr>
          <w:rFonts w:ascii="Arial" w:hAnsi="Arial" w:cs="Arial"/>
          <w:b/>
          <w:u w:val="single"/>
        </w:rPr>
      </w:pPr>
      <w:r w:rsidRPr="00C213D0">
        <w:rPr>
          <w:rFonts w:ascii="Arial" w:hAnsi="Arial" w:cs="Arial"/>
          <w:b/>
          <w:u w:val="single"/>
        </w:rPr>
        <w:t xml:space="preserve">CLASSE  SECONDA </w:t>
      </w:r>
    </w:p>
    <w:tbl>
      <w:tblPr>
        <w:tblStyle w:val="Grigliatabella"/>
        <w:tblW w:w="11390" w:type="dxa"/>
        <w:tblLook w:val="04A0" w:firstRow="1" w:lastRow="0" w:firstColumn="1" w:lastColumn="0" w:noHBand="0" w:noVBand="1"/>
      </w:tblPr>
      <w:tblGrid>
        <w:gridCol w:w="3777"/>
        <w:gridCol w:w="3294"/>
        <w:gridCol w:w="4319"/>
      </w:tblGrid>
      <w:tr w:rsidR="00347A09" w:rsidRPr="00C213D0" w14:paraId="25B73C1C" w14:textId="77777777" w:rsidTr="00347A09">
        <w:tc>
          <w:tcPr>
            <w:tcW w:w="3777" w:type="dxa"/>
          </w:tcPr>
          <w:p w14:paraId="209B213B" w14:textId="77777777" w:rsidR="00347A09" w:rsidRPr="00C213D0" w:rsidRDefault="00347A09" w:rsidP="009B0DCF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TRAGUARDI DI COMPETENZA</w:t>
            </w:r>
          </w:p>
        </w:tc>
        <w:tc>
          <w:tcPr>
            <w:tcW w:w="3294" w:type="dxa"/>
          </w:tcPr>
          <w:p w14:paraId="7A569DA3" w14:textId="77777777" w:rsidR="00347A09" w:rsidRPr="00C213D0" w:rsidRDefault="00347A09" w:rsidP="009B0DCF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4319" w:type="dxa"/>
          </w:tcPr>
          <w:p w14:paraId="67EA61CF" w14:textId="77777777" w:rsidR="00347A09" w:rsidRPr="00C213D0" w:rsidRDefault="00347A09" w:rsidP="009B0DCF">
            <w:pPr>
              <w:ind w:right="-187"/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 xml:space="preserve"> CONOSCENZE </w:t>
            </w:r>
          </w:p>
        </w:tc>
      </w:tr>
      <w:tr w:rsidR="00347A09" w:rsidRPr="00C213D0" w14:paraId="34EB1BA2" w14:textId="77777777" w:rsidTr="00347A09">
        <w:tc>
          <w:tcPr>
            <w:tcW w:w="3777" w:type="dxa"/>
          </w:tcPr>
          <w:p w14:paraId="387CAE95" w14:textId="081D52EC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 w:rsidRPr="00C213D0">
              <w:rPr>
                <w:rFonts w:ascii="Arial" w:hAnsi="Arial" w:cs="Arial"/>
              </w:rPr>
              <w:t>Utilizza correttamente Word, Power Point riconoscendone le funzioni essenziali.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2242564C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7F7868F7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0236F763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 w:rsidRPr="00C213D0">
              <w:rPr>
                <w:rFonts w:ascii="Arial" w:hAnsi="Arial" w:cs="Arial"/>
              </w:rPr>
              <w:t>Riesce a identificare lo strumento opportuno per la comunicazione che vuole realizzare.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11BD536E" w14:textId="77777777" w:rsidR="00347A09" w:rsidRPr="00C213D0" w:rsidRDefault="00347A09" w:rsidP="009B0DCF">
            <w:pPr>
              <w:rPr>
                <w:rFonts w:ascii="Arial" w:hAnsi="Arial" w:cs="Arial"/>
              </w:rPr>
            </w:pPr>
          </w:p>
          <w:p w14:paraId="0D1BE443" w14:textId="77777777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Utilizza in modo corretto e opportuno gli strumenti affidati per la realizzazione dei lavori</w:t>
            </w:r>
          </w:p>
        </w:tc>
        <w:tc>
          <w:tcPr>
            <w:tcW w:w="3294" w:type="dxa"/>
          </w:tcPr>
          <w:p w14:paraId="0210A108" w14:textId="7B719B0B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Sapere utilizzare singolarmente e/o in gruppo, i software per scrivere, creare presentazioni, per esprimere le proprie esperienze. </w:t>
            </w:r>
          </w:p>
          <w:p w14:paraId="52FE5658" w14:textId="6389B01F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Sapere utilizzare a singolarmente e/o in gruppo ,i motori di ricerca per svolgere i vari compiti assegnati. </w:t>
            </w:r>
          </w:p>
          <w:p w14:paraId="02434EC8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Sapere utilizzare singolarmente  e/o in gruppo, gli strumenti informatici della scuola per la realizzazione dei vari compiti assegnati, per esprimere proprie esperienze per effettuare ricerche, per comunicare</w:t>
            </w:r>
          </w:p>
        </w:tc>
        <w:tc>
          <w:tcPr>
            <w:tcW w:w="4319" w:type="dxa"/>
          </w:tcPr>
          <w:p w14:paraId="6B320CD8" w14:textId="1CD8BD19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I principali software                          windows,</w:t>
            </w:r>
            <w:r w:rsidRPr="00C213D0">
              <w:rPr>
                <w:rFonts w:ascii="MS Mincho" w:eastAsia="MS Mincho" w:hAnsi="MS Mincho" w:cs="MS Mincho"/>
              </w:rPr>
              <w:t> </w:t>
            </w:r>
            <w:r w:rsidRPr="00C213D0">
              <w:rPr>
                <w:rFonts w:ascii="Arial" w:hAnsi="Arial" w:cs="Arial"/>
              </w:rPr>
              <w:t xml:space="preserve">power point. </w:t>
            </w:r>
          </w:p>
          <w:p w14:paraId="102FA058" w14:textId="77777777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I motori di ricerca </w:t>
            </w:r>
          </w:p>
          <w:p w14:paraId="0CEC595C" w14:textId="77777777" w:rsidR="00347A09" w:rsidRPr="00C213D0" w:rsidRDefault="00347A09" w:rsidP="009B0DCF">
            <w:pPr>
              <w:rPr>
                <w:rFonts w:ascii="Arial" w:hAnsi="Arial" w:cs="Arial"/>
              </w:rPr>
            </w:pPr>
          </w:p>
          <w:p w14:paraId="465E90F0" w14:textId="77777777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Gli strumenti tecnologici :LIM, tablet, ebook reader, pc.</w:t>
            </w:r>
          </w:p>
        </w:tc>
      </w:tr>
      <w:tr w:rsidR="00347A09" w:rsidRPr="00C213D0" w14:paraId="59DC3F7A" w14:textId="77777777" w:rsidTr="00347A09">
        <w:tc>
          <w:tcPr>
            <w:tcW w:w="3777" w:type="dxa"/>
          </w:tcPr>
          <w:p w14:paraId="2FE0CA24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  <w:p w14:paraId="5DB783D8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Individua i  rischi  nell’utilizzo della rete Internet.</w:t>
            </w:r>
          </w:p>
        </w:tc>
        <w:tc>
          <w:tcPr>
            <w:tcW w:w="3294" w:type="dxa"/>
          </w:tcPr>
          <w:p w14:paraId="6449DB38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la rete in modo autonomo e critico, valutandone gli aspetti positivi. </w:t>
            </w:r>
          </w:p>
          <w:p w14:paraId="006BE6D0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in modo proprio gli strumenti tecnologici della scuola </w:t>
            </w:r>
          </w:p>
          <w:p w14:paraId="46826984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1416D063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Reti informatiche : motori di ricerca, email, chat, social network, download, diritto d’autore, ecc.</w:t>
            </w:r>
          </w:p>
          <w:p w14:paraId="4A452654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Il regolamento  d ‘Istituto sull'uso del laboratorio informatico/linguistico e dei vari strumenti tecnologici della scuola</w:t>
            </w:r>
          </w:p>
        </w:tc>
      </w:tr>
    </w:tbl>
    <w:p w14:paraId="6C6A26BD" w14:textId="77777777" w:rsidR="00C213D0" w:rsidRDefault="00C213D0" w:rsidP="00FF7CB0">
      <w:pPr>
        <w:tabs>
          <w:tab w:val="left" w:pos="3440"/>
        </w:tabs>
        <w:rPr>
          <w:rFonts w:ascii="Arial" w:hAnsi="Arial" w:cs="Arial"/>
          <w:b/>
        </w:rPr>
      </w:pPr>
    </w:p>
    <w:p w14:paraId="79F6810F" w14:textId="08069A19" w:rsidR="00FF7CB0" w:rsidRPr="00C213D0" w:rsidRDefault="00C213D0" w:rsidP="00FF7CB0">
      <w:pPr>
        <w:tabs>
          <w:tab w:val="left" w:pos="3440"/>
        </w:tabs>
        <w:rPr>
          <w:rFonts w:ascii="Arial" w:hAnsi="Arial" w:cs="Arial"/>
          <w:b/>
          <w:u w:val="single"/>
        </w:rPr>
      </w:pPr>
      <w:r w:rsidRPr="00C213D0">
        <w:rPr>
          <w:rFonts w:ascii="Arial" w:hAnsi="Arial" w:cs="Arial"/>
          <w:b/>
        </w:rPr>
        <w:t xml:space="preserve">CLASSE PRIMA </w:t>
      </w:r>
    </w:p>
    <w:tbl>
      <w:tblPr>
        <w:tblStyle w:val="Grigliatabella"/>
        <w:tblW w:w="11390" w:type="dxa"/>
        <w:tblLook w:val="04A0" w:firstRow="1" w:lastRow="0" w:firstColumn="1" w:lastColumn="0" w:noHBand="0" w:noVBand="1"/>
      </w:tblPr>
      <w:tblGrid>
        <w:gridCol w:w="3777"/>
        <w:gridCol w:w="3294"/>
        <w:gridCol w:w="4319"/>
      </w:tblGrid>
      <w:tr w:rsidR="00347A09" w:rsidRPr="00C213D0" w14:paraId="5399178A" w14:textId="77777777" w:rsidTr="00347A09">
        <w:tc>
          <w:tcPr>
            <w:tcW w:w="3777" w:type="dxa"/>
          </w:tcPr>
          <w:p w14:paraId="63E9FF2B" w14:textId="77777777" w:rsidR="00347A09" w:rsidRPr="00C213D0" w:rsidRDefault="00347A09" w:rsidP="009B0DCF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TRAGUARDI DI COMPETENZA</w:t>
            </w:r>
          </w:p>
        </w:tc>
        <w:tc>
          <w:tcPr>
            <w:tcW w:w="3294" w:type="dxa"/>
          </w:tcPr>
          <w:p w14:paraId="22EEF3EF" w14:textId="77777777" w:rsidR="00347A09" w:rsidRPr="00C213D0" w:rsidRDefault="00347A09" w:rsidP="009B0DCF">
            <w:pPr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4319" w:type="dxa"/>
          </w:tcPr>
          <w:p w14:paraId="4410CD19" w14:textId="77777777" w:rsidR="00347A09" w:rsidRPr="00C213D0" w:rsidRDefault="00347A09" w:rsidP="009B0DCF">
            <w:pPr>
              <w:ind w:right="-187"/>
              <w:rPr>
                <w:rFonts w:ascii="Arial" w:hAnsi="Arial" w:cs="Arial"/>
                <w:b/>
              </w:rPr>
            </w:pPr>
            <w:r w:rsidRPr="00C213D0">
              <w:rPr>
                <w:rFonts w:ascii="Arial" w:hAnsi="Arial" w:cs="Arial"/>
                <w:b/>
              </w:rPr>
              <w:t xml:space="preserve"> CONOSCENZE </w:t>
            </w:r>
          </w:p>
        </w:tc>
      </w:tr>
      <w:tr w:rsidR="00347A09" w:rsidRPr="00C213D0" w14:paraId="3A839515" w14:textId="77777777" w:rsidTr="00347A09">
        <w:tc>
          <w:tcPr>
            <w:tcW w:w="3777" w:type="dxa"/>
          </w:tcPr>
          <w:p w14:paraId="5B0A746A" w14:textId="38F0170C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 w:rsidRPr="00C213D0">
              <w:rPr>
                <w:rFonts w:ascii="Arial" w:hAnsi="Arial" w:cs="Arial"/>
              </w:rPr>
              <w:t>Utilizza correttamente Word, riconoscendone le funzioni essenziali.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3B20FD0C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7B987678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2305D3E1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319E2300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eastAsia="MS Mincho" w:hAnsi="Arial" w:cs="Arial"/>
              </w:rPr>
            </w:pPr>
            <w:r w:rsidRPr="00C213D0">
              <w:rPr>
                <w:rFonts w:ascii="Arial" w:hAnsi="Arial" w:cs="Arial"/>
              </w:rPr>
              <w:t>Riesce a identificare lo strumento opportuno per la comunicazione che vuole realizzare.</w:t>
            </w:r>
            <w:r w:rsidRPr="00C213D0">
              <w:rPr>
                <w:rFonts w:ascii="MS Mincho" w:eastAsia="MS Mincho" w:hAnsi="MS Mincho" w:cs="MS Mincho"/>
              </w:rPr>
              <w:t> </w:t>
            </w:r>
          </w:p>
          <w:p w14:paraId="13EFC0F8" w14:textId="77777777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Utilizza in modo corretto e opportuno gli strumenti affidati per la realizzazione dei lavori</w:t>
            </w:r>
          </w:p>
        </w:tc>
        <w:tc>
          <w:tcPr>
            <w:tcW w:w="3294" w:type="dxa"/>
          </w:tcPr>
          <w:p w14:paraId="6FCAA236" w14:textId="21878C7C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Sapere utilizzare singolarmente e/o in gruppo, i software per scrivere, presentare  gli argomenti studiati  e realizzare brevi filmati sugli argomenti studiati o per esprimere le proprie esperienze. </w:t>
            </w:r>
          </w:p>
          <w:p w14:paraId="4BBDF3B1" w14:textId="026F6DE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Sapere utilizzare a singolarmente e/o in gruppo, i motori di ricerca per svolgere i vari compiti assegnati. </w:t>
            </w:r>
          </w:p>
          <w:p w14:paraId="513AB3BA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Sapere utilizzare singolarmente  e/o in gruppo, gli strumenti informatici della scuola per la realizzazione dei vari compiti assegnati, per esprimere proprie esperienze per effettuare ricerche, per comunicare</w:t>
            </w:r>
          </w:p>
        </w:tc>
        <w:tc>
          <w:tcPr>
            <w:tcW w:w="4319" w:type="dxa"/>
          </w:tcPr>
          <w:p w14:paraId="540DCC06" w14:textId="7DE8E812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I principali softwar: word. </w:t>
            </w:r>
          </w:p>
          <w:p w14:paraId="6B1BE8EF" w14:textId="064BAFEE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I motori di ricerca </w:t>
            </w:r>
          </w:p>
          <w:p w14:paraId="20A8FF66" w14:textId="77777777" w:rsidR="00347A09" w:rsidRPr="00C213D0" w:rsidRDefault="00347A09" w:rsidP="009B0DCF">
            <w:pPr>
              <w:rPr>
                <w:rFonts w:ascii="Arial" w:hAnsi="Arial" w:cs="Arial"/>
              </w:rPr>
            </w:pPr>
          </w:p>
          <w:p w14:paraId="5BA7415E" w14:textId="77777777" w:rsidR="00347A09" w:rsidRPr="00C213D0" w:rsidRDefault="00347A09" w:rsidP="009B0DCF">
            <w:pPr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Gli strumenti tecnologici :LIM, tablet, ebook reader, pc.</w:t>
            </w:r>
          </w:p>
        </w:tc>
      </w:tr>
      <w:tr w:rsidR="00347A09" w:rsidRPr="00C213D0" w14:paraId="639260E0" w14:textId="77777777" w:rsidTr="00347A09">
        <w:tc>
          <w:tcPr>
            <w:tcW w:w="3777" w:type="dxa"/>
          </w:tcPr>
          <w:p w14:paraId="359D7A71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  <w:p w14:paraId="480DE76C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  <w:p w14:paraId="5873F0DA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  <w:p w14:paraId="756F1019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Individua i  rischi  nell’utilizzo della rete Internet.</w:t>
            </w:r>
          </w:p>
        </w:tc>
        <w:tc>
          <w:tcPr>
            <w:tcW w:w="3294" w:type="dxa"/>
          </w:tcPr>
          <w:p w14:paraId="4A80BE36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</w:p>
          <w:p w14:paraId="40C98120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la rete in modo autonomo e critico, valutandone gli aspetti positivi. </w:t>
            </w:r>
          </w:p>
          <w:p w14:paraId="0D6B6DCA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Utilizzare in modo proprio gli strumenti tecnologici della scuola </w:t>
            </w:r>
          </w:p>
          <w:p w14:paraId="6D5F8498" w14:textId="77777777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72EBB422" w14:textId="77777777" w:rsidR="00347A09" w:rsidRPr="00C213D0" w:rsidRDefault="00347A09" w:rsidP="009B0D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</w:t>
            </w:r>
          </w:p>
          <w:p w14:paraId="046EAD7D" w14:textId="533C7566" w:rsidR="00347A09" w:rsidRPr="00C213D0" w:rsidRDefault="00347A09" w:rsidP="000805E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>Reti informatiche : motori di ricerca, email, chat, social network.</w:t>
            </w:r>
          </w:p>
          <w:p w14:paraId="2502480A" w14:textId="5170A7DD" w:rsidR="00347A09" w:rsidRPr="00C213D0" w:rsidRDefault="00347A09" w:rsidP="009B0DCF">
            <w:pPr>
              <w:jc w:val="both"/>
              <w:rPr>
                <w:rFonts w:ascii="Arial" w:hAnsi="Arial" w:cs="Arial"/>
              </w:rPr>
            </w:pPr>
            <w:r w:rsidRPr="00C213D0">
              <w:rPr>
                <w:rFonts w:ascii="Arial" w:hAnsi="Arial" w:cs="Arial"/>
              </w:rPr>
              <w:t xml:space="preserve"> Il regolamento  d ‘Istituto sull'uso del laboratorio informatico/linguistico e dei vari strumenti tecnologici della scuola.</w:t>
            </w:r>
          </w:p>
        </w:tc>
      </w:tr>
    </w:tbl>
    <w:p w14:paraId="019B68E4" w14:textId="77777777" w:rsidR="00A00AF0" w:rsidRPr="00C213D0" w:rsidRDefault="00A00AF0" w:rsidP="00A00AF0">
      <w:pPr>
        <w:rPr>
          <w:rFonts w:ascii="Arial" w:hAnsi="Arial" w:cs="Arial"/>
        </w:rPr>
      </w:pPr>
    </w:p>
    <w:p w14:paraId="78DF751A" w14:textId="77777777" w:rsidR="00A00AF0" w:rsidRPr="00C213D0" w:rsidRDefault="00A00AF0">
      <w:pPr>
        <w:rPr>
          <w:rFonts w:ascii="Arial" w:hAnsi="Arial" w:cs="Arial"/>
        </w:rPr>
      </w:pPr>
    </w:p>
    <w:bookmarkEnd w:id="0"/>
    <w:sectPr w:rsidR="00A00AF0" w:rsidRPr="00C213D0" w:rsidSect="00571D5C">
      <w:footerReference w:type="even" r:id="rId6"/>
      <w:footerReference w:type="default" r:id="rId7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58A80" w14:textId="77777777" w:rsidR="003856EE" w:rsidRDefault="003856EE" w:rsidP="00472A86">
      <w:r>
        <w:separator/>
      </w:r>
    </w:p>
  </w:endnote>
  <w:endnote w:type="continuationSeparator" w:id="0">
    <w:p w14:paraId="172E1302" w14:textId="77777777" w:rsidR="003856EE" w:rsidRDefault="003856EE" w:rsidP="004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1194" w14:textId="77777777" w:rsidR="00472A86" w:rsidRDefault="00472A86" w:rsidP="001673E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239D74" w14:textId="77777777" w:rsidR="00472A86" w:rsidRDefault="00472A8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C168" w14:textId="77777777" w:rsidR="00472A86" w:rsidRDefault="00472A86" w:rsidP="001673E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56E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C943F5" w14:textId="77777777" w:rsidR="00472A86" w:rsidRDefault="00472A8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86C3" w14:textId="77777777" w:rsidR="003856EE" w:rsidRDefault="003856EE" w:rsidP="00472A86">
      <w:r>
        <w:separator/>
      </w:r>
    </w:p>
  </w:footnote>
  <w:footnote w:type="continuationSeparator" w:id="0">
    <w:p w14:paraId="34BA3C2A" w14:textId="77777777" w:rsidR="003856EE" w:rsidRDefault="003856EE" w:rsidP="0047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B"/>
    <w:rsid w:val="000805EA"/>
    <w:rsid w:val="001C17D8"/>
    <w:rsid w:val="0021530D"/>
    <w:rsid w:val="0028726B"/>
    <w:rsid w:val="00337042"/>
    <w:rsid w:val="00347A09"/>
    <w:rsid w:val="003856EE"/>
    <w:rsid w:val="00472A86"/>
    <w:rsid w:val="004A60BA"/>
    <w:rsid w:val="00571D5C"/>
    <w:rsid w:val="006A529F"/>
    <w:rsid w:val="00737820"/>
    <w:rsid w:val="00814BE5"/>
    <w:rsid w:val="00824F90"/>
    <w:rsid w:val="00995EAA"/>
    <w:rsid w:val="00A00AF0"/>
    <w:rsid w:val="00A735C3"/>
    <w:rsid w:val="00AC4743"/>
    <w:rsid w:val="00AF0A05"/>
    <w:rsid w:val="00B16536"/>
    <w:rsid w:val="00C213D0"/>
    <w:rsid w:val="00CC79D1"/>
    <w:rsid w:val="00D828C2"/>
    <w:rsid w:val="00DF329B"/>
    <w:rsid w:val="00E34C5A"/>
    <w:rsid w:val="00F539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B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6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7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A86"/>
  </w:style>
  <w:style w:type="character" w:styleId="Numeropagina">
    <w:name w:val="page number"/>
    <w:basedOn w:val="Carpredefinitoparagrafo"/>
    <w:uiPriority w:val="99"/>
    <w:semiHidden/>
    <w:unhideWhenUsed/>
    <w:rsid w:val="0047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2017-04-20T19:32:00Z</dcterms:created>
  <dcterms:modified xsi:type="dcterms:W3CDTF">2017-04-20T19:32:00Z</dcterms:modified>
</cp:coreProperties>
</file>